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  <w:t xml:space="preserve">附件1：    </w:t>
      </w:r>
      <w:r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</w:rPr>
        <w:t>安徽文达信息工程学院</w:t>
      </w: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  <w:lang w:eastAsia="zh-CN"/>
        </w:rPr>
        <w:t>仪器设备接收单</w:t>
      </w:r>
    </w:p>
    <w:tbl>
      <w:tblPr>
        <w:tblStyle w:val="9"/>
        <w:tblW w:w="8861" w:type="dxa"/>
        <w:jc w:val="center"/>
        <w:tblInd w:w="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031"/>
        <w:gridCol w:w="911"/>
        <w:gridCol w:w="1035"/>
        <w:gridCol w:w="853"/>
        <w:gridCol w:w="1275"/>
        <w:gridCol w:w="1782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接收时间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接收地点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接收单位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接收人员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供货单位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供货人员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861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到货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仪器设备名称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附件情况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存放地点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61" w:type="dxa"/>
            <w:gridSpan w:val="8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外包装的检查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8861" w:type="dxa"/>
            <w:gridSpan w:val="8"/>
            <w:vAlign w:val="top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（检查项：仪器设备的外包装是否完好，有无破损、变形、碰撞刮伤、雨水浸湿等情况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)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是否完好：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 xml:space="preserve">是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否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缺陷描述：</w:t>
            </w: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接收单位负责人签字（盖章）：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供货单位负责人签字（盖章）：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>本表填报一式两份，使用单位、资产管理部门各执一份。</w:t>
      </w:r>
    </w:p>
    <w:p>
      <w:pPr>
        <w:spacing w:line="360" w:lineRule="auto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jc w:val="both"/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  <w:t xml:space="preserve">附件2：    </w:t>
      </w:r>
      <w:r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</w:rPr>
        <w:t>安徽文达信息工程学院</w:t>
      </w: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  <w:lang w:eastAsia="zh-CN"/>
        </w:rPr>
        <w:t>仪器设备初验单</w:t>
      </w:r>
    </w:p>
    <w:tbl>
      <w:tblPr>
        <w:tblStyle w:val="9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90"/>
        <w:gridCol w:w="1005"/>
        <w:gridCol w:w="15"/>
        <w:gridCol w:w="1365"/>
        <w:gridCol w:w="315"/>
        <w:gridCol w:w="495"/>
        <w:gridCol w:w="772"/>
        <w:gridCol w:w="1433"/>
        <w:gridCol w:w="1447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初验地点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初验时间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供货方人员</w:t>
            </w:r>
          </w:p>
        </w:tc>
        <w:tc>
          <w:tcPr>
            <w:tcW w:w="159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4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参与初验人员</w:t>
            </w:r>
          </w:p>
        </w:tc>
        <w:tc>
          <w:tcPr>
            <w:tcW w:w="7441" w:type="dxa"/>
            <w:gridSpan w:val="8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889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初验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产品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规格型号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制造厂商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技术指标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出厂编号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9" w:type="dxa"/>
            <w:gridSpan w:val="11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包装箱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内应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带资料的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9889" w:type="dxa"/>
            <w:gridSpan w:val="11"/>
            <w:vAlign w:val="top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（检查项：包装箱内应附带的资料是否齐全，包括产品合格证、产品使用说明书、装箱单、等其它有关技术资料。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)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是否齐全：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 xml:space="preserve">是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否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缺陷描述：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初验单位负责人签字（盖章）：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供货单位负责人签字（盖章）：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>本表填报一式两份，使用单位、资产管理部门各执一份。</w:t>
      </w:r>
    </w:p>
    <w:p>
      <w:pPr>
        <w:spacing w:line="360" w:lineRule="auto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jc w:val="both"/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  <w:t xml:space="preserve">附件3：     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安徽文达信息工程学院仪器设备验收单</w:t>
      </w:r>
    </w:p>
    <w:p>
      <w:pPr>
        <w:ind w:firstLine="420" w:firstLineChars="200"/>
        <w:rPr>
          <w:rFonts w:hint="eastAsia"/>
          <w:color w:val="auto"/>
          <w:lang w:val="en-US" w:eastAsia="zh-CN"/>
        </w:rPr>
      </w:pPr>
    </w:p>
    <w:p>
      <w:pPr>
        <w:ind w:firstLine="240" w:firstLineChars="100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验收日期：     年   月   日                     验收地点：</w:t>
      </w:r>
    </w:p>
    <w:tbl>
      <w:tblPr>
        <w:tblStyle w:val="10"/>
        <w:tblpPr w:leftFromText="180" w:rightFromText="180" w:vertAnchor="page" w:horzAnchor="page" w:tblpX="1810" w:tblpY="2808"/>
        <w:tblOverlap w:val="never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273"/>
        <w:gridCol w:w="1043"/>
        <w:gridCol w:w="967"/>
        <w:gridCol w:w="261"/>
        <w:gridCol w:w="1301"/>
        <w:gridCol w:w="1506"/>
        <w:gridCol w:w="198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29" w:type="dxa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使用单位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供货单位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940" w:type="dxa"/>
            <w:gridSpan w:val="9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一、设备验收（设备型号、数量、参数一致为合格；不一致要签署处理意见）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设备数量</w:t>
            </w: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设备技术参数</w:t>
            </w:r>
          </w:p>
        </w:tc>
        <w:tc>
          <w:tcPr>
            <w:tcW w:w="1962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验收备注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62" w:type="dxa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962" w:type="dxa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962" w:type="dxa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940" w:type="dxa"/>
            <w:gridSpan w:val="9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二、操作设备仪器人员培训和使用验收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560" w:firstLineChars="19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参与培训人员：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三、验收结论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签字单位：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供货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单位：                   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财务处：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后勤集团：                      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设备使用部门：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实验实训与固定资产管理处：                     纪检部门：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</w:pPr>
    </w:p>
    <w:p>
      <w:pPr>
        <w:ind w:firstLine="240" w:firstLineChars="100"/>
        <w:jc w:val="both"/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>本表填报一式三份，使用单位、后勤集团、资产管理部门各留存一份。</w:t>
      </w:r>
    </w:p>
    <w:p>
      <w:pPr>
        <w:spacing w:line="360" w:lineRule="auto"/>
        <w:rPr>
          <w:rFonts w:hint="eastAsia" w:ascii="宋体" w:hAnsi="宋体" w:cs="宋体"/>
          <w:color w:val="auto"/>
          <w:sz w:val="24"/>
          <w:szCs w:val="24"/>
        </w:rPr>
      </w:pPr>
    </w:p>
    <w:sectPr>
      <w:pgSz w:w="11906" w:h="16838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